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  <w:i w:val="0"/>
        </w:rPr>
        <w:t>Tabla 1</w:t>
      </w:r>
    </w:p>
    <w:p>
      <w:pPr>
        <w:keepNext/>
      </w:pPr>
      <w:r>
        <w:rPr>
          <w:b w:val="0"/>
          <w:i/>
        </w:rPr>
        <w:t>[Título descriptivo de la tabla]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00000"/>
          <w:left w:val="nil" w:sz="6" w:color="000000"/>
          <w:bottom w:val="single" w:sz="6" w:color="000000"/>
          <w:right w:val="nil" w:sz="6" w:color="000000"/>
          <w:insideH w:val="nil" w:sz="6" w:color="000000"/>
          <w:insideV w:val="nil" w:sz="6" w:color="000000"/>
        </w:tblBorders>
      </w:tblPr>
      <w:tblGrid>
        <w:gridCol w:w="4195"/>
        <w:gridCol w:w="1757"/>
        <w:gridCol w:w="1871"/>
      </w:tblGrid>
      <w:tr>
        <w:trPr>
          <w:tblHeader/>
        </w:trPr>
        <w:tc>
          <w:tcPr>
            <w:tcW w:type="dxa" w:w="4195"/>
            <w:tcBorders>
              <w:bottom w:val="single" w:sz="6"/>
            </w:tcBorders>
          </w:tcPr>
          <w:p>
            <w:pPr>
              <w:spacing w:line="240" w:lineRule="auto" w:before="100" w:after="100"/>
              <w:jc w:val="center"/>
            </w:pPr>
            <w:r>
              <w:t>[Grupo o categoría]</w:t>
            </w:r>
          </w:p>
        </w:tc>
        <w:tc>
          <w:tcPr>
            <w:tcW w:type="dxa" w:w="1757"/>
            <w:tcBorders>
              <w:bottom w:val="single" w:sz="6"/>
            </w:tcBorders>
          </w:tcPr>
          <w:p>
            <w:pPr>
              <w:spacing w:line="240" w:lineRule="auto" w:before="100" w:after="100"/>
              <w:jc w:val="center"/>
            </w:pPr>
            <w:r>
              <w:t>[n]</w:t>
            </w:r>
          </w:p>
        </w:tc>
        <w:tc>
          <w:tcPr>
            <w:tcW w:type="dxa" w:w="1871"/>
            <w:tcBorders>
              <w:bottom w:val="single" w:sz="6"/>
            </w:tcBorders>
          </w:tcPr>
          <w:p>
            <w:pPr>
              <w:spacing w:line="240" w:lineRule="auto" w:before="100" w:after="100"/>
              <w:jc w:val="center"/>
            </w:pPr>
            <w:r>
              <w:t>[Medida y unidad]</w:t>
            </w:r>
          </w:p>
        </w:tc>
      </w:tr>
      <w:tr>
        <w:tc>
          <w:tcPr>
            <w:tcW w:type="dxa" w:w="4195"/>
          </w:tcPr>
          <w:p>
            <w:pPr>
              <w:spacing w:line="240" w:lineRule="auto" w:before="100" w:after="100"/>
              <w:jc w:val="left"/>
            </w:pPr>
            <w:r>
              <w:t>[Categoría A]</w:t>
            </w:r>
          </w:p>
        </w:tc>
        <w:tc>
          <w:tcPr>
            <w:tcW w:type="dxa" w:w="1757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  <w:tc>
          <w:tcPr>
            <w:tcW w:type="dxa" w:w="1871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</w:tr>
      <w:tr>
        <w:tc>
          <w:tcPr>
            <w:tcW w:type="dxa" w:w="4195"/>
          </w:tcPr>
          <w:p>
            <w:pPr>
              <w:spacing w:line="240" w:lineRule="auto" w:before="100" w:after="100"/>
              <w:jc w:val="left"/>
            </w:pPr>
            <w:r>
              <w:t>[Categoría B]</w:t>
            </w:r>
          </w:p>
        </w:tc>
        <w:tc>
          <w:tcPr>
            <w:tcW w:type="dxa" w:w="1757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  <w:tc>
          <w:tcPr>
            <w:tcW w:type="dxa" w:w="1871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</w:tr>
      <w:tr>
        <w:tc>
          <w:tcPr>
            <w:tcW w:type="dxa" w:w="4195"/>
          </w:tcPr>
          <w:p>
            <w:pPr>
              <w:spacing w:line="240" w:lineRule="auto" w:before="100" w:after="100"/>
              <w:jc w:val="left"/>
            </w:pPr>
            <w:r>
              <w:t>[Categoría C]</w:t>
            </w:r>
          </w:p>
        </w:tc>
        <w:tc>
          <w:tcPr>
            <w:tcW w:type="dxa" w:w="1757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  <w:tc>
          <w:tcPr>
            <w:tcW w:type="dxa" w:w="1871"/>
          </w:tcPr>
          <w:p>
            <w:pPr>
              <w:spacing w:line="240" w:lineRule="auto" w:before="100" w:after="100"/>
              <w:jc w:val="center"/>
            </w:pPr>
            <w:r>
              <w:t>[Dato]</w:t>
            </w:r>
          </w:p>
        </w:tc>
      </w:tr>
    </w:tbl>
    <w:p>
      <w:r>
        <w:rPr>
          <w:i/>
        </w:rPr>
        <w:t xml:space="preserve">Nota. </w:t>
      </w:r>
      <w:r>
        <w:t>[Explica aquí abreviaturas, unidades o información necesaria. Elimina la nota si no hace falta.]</w:t>
      </w:r>
    </w:p>
    <w:p>
      <w:r>
        <w:rPr>
          <w:b/>
          <w:i w:val="0"/>
        </w:rPr>
        <w:t>Cómo adaptar este modelo</w:t>
      </w:r>
    </w:p>
    <w:p>
      <w:r>
        <w:rPr>
          <w:b w:val="0"/>
          <w:i w:val="0"/>
        </w:rPr>
        <w:t>Sustituye los corchetes por tus datos reales. Añade o elimina filas y columnas sin introducir líneas verticales. Menciona la tabla en el texto por su número; la numeración de tablas es independiente de la de figuras.</w:t>
      </w:r>
    </w:p>
    <w:p>
      <w:r>
        <w:rPr>
          <w:b w:val="0"/>
          <w:i w:val="0"/>
        </w:rPr>
        <w:t>Si la tabla es tuya, no inventes una fuente externa. Si reproduces o adaptas una tabla ajena, incorpora la atribución que corresponda en la nota, su referencia y, cuando sea necesario, el permiso. Una cita no sustituye una autorización.</w:t>
      </w:r>
    </w:p>
    <w:p>
      <w:r>
        <w:rPr>
          <w:b w:val="0"/>
          <w:i w:val="0"/>
        </w:rPr>
        <w:t>Elimina estas instrucciones antes de entregar. El modelo no contiene resultados reales. Recurso original de CitaAPA, no plantilla oficial de la APA.</w:t>
      </w:r>
    </w:p>
    <w:p>
      <w:r>
        <w:br w:type="page"/>
      </w:r>
    </w:p>
    <w:p>
      <w:pPr>
        <w:keepNext/>
      </w:pPr>
      <w:r>
        <w:rPr>
          <w:b/>
          <w:i w:val="0"/>
        </w:rPr>
        <w:t>Figura 1</w:t>
      </w:r>
    </w:p>
    <w:p>
      <w:pPr>
        <w:keepNext/>
      </w:pPr>
      <w:r>
        <w:rPr>
          <w:b w:val="0"/>
          <w:i/>
        </w:rPr>
        <w:t>[Título descriptivo de la figura]</w:t>
      </w:r>
    </w:p>
    <w:p>
      <w:pPr>
        <w:spacing w:before="600" w:after="600"/>
        <w:jc w:val="center"/>
      </w:pPr>
      <w:r>
        <w:rPr>
          <w:b w:val="0"/>
          <w:i w:val="0"/>
        </w:rPr>
        <w:t>[Inserta aquí tu gráfico, diagrama, fotografía o imagen]</w:t>
      </w:r>
    </w:p>
    <w:p>
      <w:r>
        <w:rPr>
          <w:i/>
        </w:rPr>
        <w:t xml:space="preserve">Nota. </w:t>
      </w:r>
      <w:r>
        <w:t>[Añade solo las aclaraciones o la atribución necesarias. Sustituye este texto o elimina la nota.]</w:t>
      </w:r>
    </w:p>
    <w:p>
      <w:r>
        <w:rPr>
          <w:b/>
          <w:i w:val="0"/>
        </w:rPr>
        <w:t>Cómo sustituir el espacio de la figura</w:t>
      </w:r>
    </w:p>
    <w:p>
      <w:r>
        <w:rPr>
          <w:b w:val="0"/>
          <w:i w:val="0"/>
        </w:rPr>
        <w:t>Borra el párrafo entre corchetes e inserta la imagen en línea con el texto. Mantén el número en negrita y el título en cursiva por encima. Conserva la nota por debajo solo cuando aporte información necesaria.</w:t>
      </w:r>
    </w:p>
    <w:p>
      <w:r>
        <w:rPr>
          <w:b w:val="0"/>
          <w:i w:val="0"/>
        </w:rPr>
        <w:t>Comprueba que se lean las etiquetas y las unidades, que los colores no sean la única forma de distinguir datos y que el gráfico conserve sus proporciones. Añade un texto alternativo descriptivo.</w:t>
      </w:r>
    </w:p>
    <w:p>
      <w:r>
        <w:rPr>
          <w:b w:val="0"/>
          <w:i w:val="0"/>
        </w:rPr>
        <w:t>Una figura de elaboración propia no necesita atribución externa. Para una imagen ajena, identifica al creador y revisa su licencia: Google Imágenes es un buscador, no la fuente ni el titular de los derechos.</w:t>
      </w:r>
    </w:p>
    <w:p>
      <w:r>
        <w:rPr>
          <w:b w:val="0"/>
          <w:i w:val="0"/>
        </w:rPr>
        <w:t>Elimina estas instrucciones antes de entregar. Puedes colocar las tablas y figuras tras su primera mención o al final del trabajo, según las instrucciones del centro.</w:t>
      </w:r>
    </w:p>
    <w:sectPr w:rsidR="00FC693F" w:rsidRPr="0006063C" w:rsidSect="00034616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>
      <w:r>
        <w:t>1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before="0" w:after="0"/>
      <w:ind w:firstLine="0"/>
    </w:pPr>
    <w:rPr>
      <w:rFonts w:ascii="Times New Roman" w:hAnsi="Times New Roman" w:eastAsia="Times New Roman" w:cs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480" w:lineRule="auto" w:before="0"/>
      <w:ind w:firstLine="0"/>
    </w:pPr>
    <w:rPr>
      <w:rFonts w:ascii="Times New Roman" w:hAnsi="Times New Roman" w:eastAsia="Times New Roman" w:cs="Times New Roman"/>
      <w:b w:val="0"/>
      <w:i w:val="0"/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outlineLvl w:val="0"/>
    </w:pPr>
    <w:rPr>
      <w:rFonts w:cstheme="majorBidi" w:ascii="Times New Roman" w:hAnsi="Times New Roman" w:eastAsia="Times New Roman" w:cs="Times New Roman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480" w:lineRule="auto" w:before="0"/>
      <w:ind w:firstLine="0"/>
      <w:contextualSpacing/>
      <w:jc w:val="center"/>
    </w:pPr>
    <w:rPr>
      <w:rFonts w:cstheme="majorBidi" w:ascii="Times New Roman" w:hAnsi="Times New Roman" w:eastAsia="Times New Roman" w:cs="Times New Roman"/>
      <w:b/>
      <w:i w:val="0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ferenciaAPA">
    <w:name w:val="Referencia APA"/>
    <w:basedOn w:val="Normal"/>
    <w:pPr>
      <w:ind w:left="720" w:hanging="7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editable de tablas y figuras APA 7</dc:title>
  <dc:subject/>
  <dc:creator>CitaAPA</dc:creator>
  <cp:keywords/>
  <dc:description>Recurso original revisado el 11 de octubre de 2026. Los corchetes son campos para sustituir.</dc:description>
  <cp:lastModifiedBy>CitaAPA</cp:lastModifiedBy>
  <cp:revision>1</cp:revision>
  <dcterms:created xsi:type="dcterms:W3CDTF">2013-12-23T23:15:00Z</dcterms:created>
  <dcterms:modified xsi:type="dcterms:W3CDTF">2013-12-23T23:15:00Z</dcterms:modified>
  <cp:category/>
</cp:coreProperties>
</file>